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707EA2" w14:paraId="232D01E9" w14:textId="77777777" w:rsidTr="001D1670">
        <w:tc>
          <w:tcPr>
            <w:tcW w:w="4608" w:type="dxa"/>
          </w:tcPr>
          <w:p w14:paraId="7195C460" w14:textId="77777777" w:rsidR="00707EA2" w:rsidRPr="00707EA2" w:rsidRDefault="00707EA2" w:rsidP="001D167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07EA2">
              <w:rPr>
                <w:b/>
                <w:bCs/>
                <w:sz w:val="18"/>
                <w:szCs w:val="18"/>
              </w:rPr>
              <w:t xml:space="preserve">Job Title: </w:t>
            </w:r>
          </w:p>
          <w:p w14:paraId="7B0C2D05" w14:textId="34F9E367" w:rsidR="00707EA2" w:rsidRPr="00707EA2" w:rsidRDefault="00707EA2" w:rsidP="001D1670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t>Bilingual/Multilingual Companion</w:t>
            </w:r>
          </w:p>
        </w:tc>
        <w:tc>
          <w:tcPr>
            <w:tcW w:w="4968" w:type="dxa"/>
          </w:tcPr>
          <w:p w14:paraId="0F89CFE9" w14:textId="77777777" w:rsidR="00707EA2" w:rsidRPr="00707EA2" w:rsidRDefault="00707EA2" w:rsidP="001D1670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07EA2">
              <w:rPr>
                <w:b/>
                <w:bCs/>
                <w:sz w:val="18"/>
                <w:szCs w:val="18"/>
              </w:rPr>
              <w:t xml:space="preserve">Reports to: </w:t>
            </w:r>
          </w:p>
          <w:p w14:paraId="1D2803F8" w14:textId="7DA073DD" w:rsidR="00707EA2" w:rsidRDefault="00707EA2" w:rsidP="001D1670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  <w:r>
              <w:t>Hospice Director and/or Volunteer Coordinator</w:t>
            </w:r>
          </w:p>
        </w:tc>
      </w:tr>
    </w:tbl>
    <w:p w14:paraId="0F62F75E" w14:textId="77777777" w:rsidR="001D1670" w:rsidRDefault="001D1670" w:rsidP="001D1670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</w:p>
    <w:p w14:paraId="33142CFE" w14:textId="6C86EDF0" w:rsidR="001D1670" w:rsidRPr="00707EA2" w:rsidRDefault="001D1670" w:rsidP="001D1670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  <w:r w:rsidRPr="00707EA2">
        <w:rPr>
          <w:b/>
          <w:bCs/>
          <w:sz w:val="18"/>
          <w:szCs w:val="18"/>
        </w:rPr>
        <w:t xml:space="preserve">Summary/Purpose: </w:t>
      </w:r>
    </w:p>
    <w:p w14:paraId="411DACCA" w14:textId="280EE2BE" w:rsidR="00707EA2" w:rsidRDefault="001D1670" w:rsidP="001D1670">
      <w:pPr>
        <w:tabs>
          <w:tab w:val="left" w:pos="0"/>
        </w:tabs>
        <w:spacing w:after="0" w:line="240" w:lineRule="auto"/>
        <w:rPr>
          <w:b/>
          <w:bCs/>
        </w:rPr>
      </w:pPr>
      <w:r>
        <w:t xml:space="preserve">Bilingual/Multilingual </w:t>
      </w:r>
      <w:r w:rsidRPr="00707EA2">
        <w:rPr>
          <w:color w:val="0D0D0D"/>
        </w:rPr>
        <w:t>Companions are volunteers that enjoy meeting new people and who have a heart for people in need of social connections. These volunteers assist the Heritage Home Health staff with enhancing the service experience of hospice patients by providing interactions in a patient’s native language. This contribution of time helps us stay true to our mission of delivering patients the best quality of life to surrounded with people they love.</w:t>
      </w:r>
    </w:p>
    <w:p w14:paraId="4C942B5D" w14:textId="77777777" w:rsidR="001D1670" w:rsidRDefault="001D1670" w:rsidP="001D1670">
      <w:pPr>
        <w:spacing w:after="0" w:line="240" w:lineRule="auto"/>
        <w:rPr>
          <w:b/>
          <w:bCs/>
          <w:sz w:val="18"/>
          <w:szCs w:val="18"/>
        </w:rPr>
      </w:pPr>
    </w:p>
    <w:p w14:paraId="2C4D4217" w14:textId="318EC123" w:rsidR="001D1670" w:rsidRPr="001D1670" w:rsidRDefault="004D2DDD" w:rsidP="001D1670">
      <w:pPr>
        <w:spacing w:after="0" w:line="240" w:lineRule="auto"/>
        <w:rPr>
          <w:sz w:val="18"/>
          <w:szCs w:val="18"/>
        </w:rPr>
      </w:pPr>
      <w:r w:rsidRPr="001D1670">
        <w:rPr>
          <w:b/>
          <w:bCs/>
          <w:sz w:val="18"/>
          <w:szCs w:val="18"/>
        </w:rPr>
        <w:t>Tasks/Responsibilities:</w:t>
      </w:r>
      <w:r w:rsidRPr="001D1670">
        <w:rPr>
          <w:sz w:val="18"/>
          <w:szCs w:val="18"/>
        </w:rPr>
        <w:tab/>
      </w:r>
    </w:p>
    <w:p w14:paraId="34AFA2F2" w14:textId="3D9C3295" w:rsidR="005D152F" w:rsidRDefault="005D152F" w:rsidP="001D1670">
      <w:pPr>
        <w:numPr>
          <w:ilvl w:val="0"/>
          <w:numId w:val="2"/>
        </w:numPr>
        <w:tabs>
          <w:tab w:val="clear" w:pos="720"/>
        </w:tabs>
        <w:spacing w:after="0" w:line="240" w:lineRule="auto"/>
      </w:pPr>
      <w:r>
        <w:t>Review case notes for clients assigned under your care to become familiar with the care plan, preferences, language spoken, and any other important information.</w:t>
      </w:r>
      <w:r w:rsidR="006F32DB">
        <w:t xml:space="preserve"> </w:t>
      </w:r>
      <w:r w:rsidR="006F32DB" w:rsidRPr="006F32DB">
        <w:t>Maintains the privacy and security of all confidential and protected health information.  Uses and discloses only that information which is necessary to perform the function of the job.</w:t>
      </w:r>
    </w:p>
    <w:p w14:paraId="2E8F78B7" w14:textId="2AED3C88" w:rsidR="00B376AC" w:rsidRDefault="00B376AC" w:rsidP="001D1670">
      <w:pPr>
        <w:numPr>
          <w:ilvl w:val="0"/>
          <w:numId w:val="2"/>
        </w:numPr>
        <w:tabs>
          <w:tab w:val="clear" w:pos="720"/>
        </w:tabs>
        <w:spacing w:after="0" w:line="240" w:lineRule="auto"/>
      </w:pPr>
      <w:r>
        <w:t>Volunteers provide emotional support and companionship to the patient and their loved ones, spend time with the patient and their loved ones, give caregivers a break to rest, run errands, etc., help serve meals, play card or board games, or do light housekeeping, like dishwashing, and support hospice staff in the office.</w:t>
      </w:r>
    </w:p>
    <w:p w14:paraId="649987D0" w14:textId="6A37EE84" w:rsidR="00B376AC" w:rsidRDefault="00B376AC" w:rsidP="001D1670">
      <w:pPr>
        <w:numPr>
          <w:ilvl w:val="0"/>
          <w:numId w:val="2"/>
        </w:numPr>
        <w:tabs>
          <w:tab w:val="clear" w:pos="720"/>
        </w:tabs>
        <w:spacing w:after="0" w:line="240" w:lineRule="auto"/>
      </w:pPr>
      <w:r>
        <w:t xml:space="preserve">Volunteers </w:t>
      </w:r>
      <w:r w:rsidRPr="00B376AC">
        <w:rPr>
          <w:b/>
          <w:bCs/>
          <w:u w:val="single"/>
        </w:rPr>
        <w:t>do not</w:t>
      </w:r>
      <w:r>
        <w:t xml:space="preserve"> p</w:t>
      </w:r>
      <w:r w:rsidRPr="00B376AC">
        <w:t>rovide direct medical care, like measuring or administering medications Provide direct personal care, such as bathing</w:t>
      </w:r>
      <w:r w:rsidR="00786D56">
        <w:t>, or p</w:t>
      </w:r>
      <w:r w:rsidRPr="00B376AC">
        <w:t>erform regular, heavy housework</w:t>
      </w:r>
      <w:r w:rsidR="00786D56">
        <w:t>.</w:t>
      </w:r>
    </w:p>
    <w:p w14:paraId="6689A93A" w14:textId="7EC6383C" w:rsidR="00786D56" w:rsidRDefault="00786D56" w:rsidP="001D1670">
      <w:pPr>
        <w:numPr>
          <w:ilvl w:val="0"/>
          <w:numId w:val="2"/>
        </w:numPr>
        <w:tabs>
          <w:tab w:val="clear" w:pos="720"/>
        </w:tabs>
        <w:spacing w:after="0" w:line="240" w:lineRule="auto"/>
      </w:pPr>
      <w:r w:rsidRPr="00786D56">
        <w:t xml:space="preserve">Close relationships </w:t>
      </w:r>
      <w:r>
        <w:t xml:space="preserve">with patients may be formed, which may </w:t>
      </w:r>
      <w:r w:rsidRPr="00786D56">
        <w:t>result</w:t>
      </w:r>
      <w:r>
        <w:t xml:space="preserve"> in </w:t>
      </w:r>
      <w:r w:rsidRPr="00786D56">
        <w:t xml:space="preserve">the volunteer </w:t>
      </w:r>
      <w:r>
        <w:t>needing to eff</w:t>
      </w:r>
      <w:r w:rsidRPr="00786D56">
        <w:t xml:space="preserve">ectively cope with death and grief.  </w:t>
      </w:r>
      <w:r>
        <w:t>(</w:t>
      </w:r>
      <w:r w:rsidRPr="00786D56">
        <w:t>Grief counseling is available if needed.</w:t>
      </w:r>
      <w:r>
        <w:t>)</w:t>
      </w:r>
    </w:p>
    <w:p w14:paraId="07462E3D" w14:textId="77777777" w:rsidR="001D1670" w:rsidRDefault="001D1670" w:rsidP="001D1670">
      <w:pPr>
        <w:spacing w:after="0" w:line="240" w:lineRule="auto"/>
        <w:rPr>
          <w:b/>
          <w:bCs/>
          <w:sz w:val="18"/>
          <w:szCs w:val="18"/>
        </w:rPr>
      </w:pPr>
    </w:p>
    <w:p w14:paraId="4709D23C" w14:textId="6B506BD8" w:rsidR="001D1670" w:rsidRPr="001D1670" w:rsidRDefault="004D2DDD" w:rsidP="001D1670">
      <w:pPr>
        <w:spacing w:after="0" w:line="240" w:lineRule="auto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t>Qualifications/Skills Required:</w:t>
      </w:r>
      <w:r w:rsidRPr="001D1670">
        <w:rPr>
          <w:b/>
          <w:bCs/>
          <w:sz w:val="18"/>
          <w:szCs w:val="18"/>
        </w:rPr>
        <w:tab/>
      </w:r>
    </w:p>
    <w:p w14:paraId="1DD27C3A" w14:textId="711ABDD0" w:rsidR="004D2DDD" w:rsidRDefault="005D152F" w:rsidP="001D1670">
      <w:pPr>
        <w:numPr>
          <w:ilvl w:val="0"/>
          <w:numId w:val="3"/>
        </w:numPr>
        <w:tabs>
          <w:tab w:val="clear" w:pos="720"/>
        </w:tabs>
        <w:spacing w:after="0" w:line="240" w:lineRule="auto"/>
      </w:pPr>
      <w:r>
        <w:t xml:space="preserve">Suitable for those pursuing careers in the medical field, social services, nursing, gerontology, </w:t>
      </w:r>
      <w:r w:rsidR="004A7855">
        <w:t>chaplaincy,</w:t>
      </w:r>
      <w:r>
        <w:t xml:space="preserve"> or other careers in the helping professions, but open to anyone </w:t>
      </w:r>
      <w:r w:rsidR="00B108CE">
        <w:t>18 years or over who meets minimum qualifications.</w:t>
      </w:r>
    </w:p>
    <w:p w14:paraId="238751F2" w14:textId="1568406C" w:rsidR="00EC12DE" w:rsidRDefault="00AD0F35" w:rsidP="001D1670">
      <w:pPr>
        <w:numPr>
          <w:ilvl w:val="0"/>
          <w:numId w:val="3"/>
        </w:numPr>
        <w:tabs>
          <w:tab w:val="clear" w:pos="720"/>
        </w:tabs>
        <w:spacing w:after="0" w:line="240" w:lineRule="auto"/>
      </w:pPr>
      <w:r w:rsidRPr="00AD0F35">
        <w:t xml:space="preserve">Demonstrate </w:t>
      </w:r>
      <w:r w:rsidR="00EC12DE">
        <w:t>k</w:t>
      </w:r>
      <w:r w:rsidRPr="00AD0F35">
        <w:t>nowledge of the philosophy, mission, and purpose of hospice.</w:t>
      </w:r>
      <w:r>
        <w:t xml:space="preserve"> </w:t>
      </w:r>
      <w:r w:rsidRPr="00AD0F35">
        <w:t>Able to communicate with the terminally ill and their families in a helpful way.</w:t>
      </w:r>
      <w:r>
        <w:t xml:space="preserve"> </w:t>
      </w:r>
      <w:r w:rsidRPr="00AD0F35">
        <w:t>Must be able to read and comprehend simple instructions, correspondence, and</w:t>
      </w:r>
      <w:r>
        <w:t xml:space="preserve"> </w:t>
      </w:r>
      <w:r w:rsidRPr="00AD0F35">
        <w:t>memos.</w:t>
      </w:r>
      <w:r>
        <w:t xml:space="preserve"> </w:t>
      </w:r>
      <w:r w:rsidRPr="00AD0F35">
        <w:t>Able to maintain confidentiality of information and protect the rights of the Hospice patient.</w:t>
      </w:r>
      <w:r>
        <w:t xml:space="preserve"> </w:t>
      </w:r>
      <w:r w:rsidRPr="00AD0F35">
        <w:t>Able to listen without imposing one’s own spiritual, religious, social and/or political values and beliefs.</w:t>
      </w:r>
      <w:r>
        <w:t xml:space="preserve"> </w:t>
      </w:r>
      <w:r w:rsidRPr="00AD0F35">
        <w:t>Able to work independently and as part of a team.</w:t>
      </w:r>
      <w:r>
        <w:t xml:space="preserve"> </w:t>
      </w:r>
      <w:r w:rsidRPr="00AD0F35">
        <w:t>Able to attend scheduled in-services and training.</w:t>
      </w:r>
      <w:r>
        <w:t xml:space="preserve"> </w:t>
      </w:r>
    </w:p>
    <w:p w14:paraId="75FE3D73" w14:textId="5ED31918" w:rsidR="00AD0F35" w:rsidRDefault="00AD0F35" w:rsidP="001D1670">
      <w:pPr>
        <w:numPr>
          <w:ilvl w:val="0"/>
          <w:numId w:val="3"/>
        </w:numPr>
        <w:tabs>
          <w:tab w:val="clear" w:pos="720"/>
        </w:tabs>
        <w:spacing w:after="0" w:line="240" w:lineRule="auto"/>
      </w:pPr>
      <w:r w:rsidRPr="00AD0F35">
        <w:t>Must have valid driver’s license and insurance.</w:t>
      </w:r>
      <w:r w:rsidR="00EC12DE">
        <w:t xml:space="preserve"> Required TB </w:t>
      </w:r>
      <w:r w:rsidR="006F32DB">
        <w:t>test, and updated immunization records. Required CPR/First Aid certification.</w:t>
      </w:r>
    </w:p>
    <w:p w14:paraId="53E87FE3" w14:textId="4DF489B3" w:rsidR="00E62FB5" w:rsidRPr="00E62FB5" w:rsidRDefault="00EC12DE" w:rsidP="00E62FB5">
      <w:pPr>
        <w:numPr>
          <w:ilvl w:val="0"/>
          <w:numId w:val="3"/>
        </w:numPr>
        <w:tabs>
          <w:tab w:val="clear" w:pos="720"/>
        </w:tabs>
        <w:spacing w:after="0" w:line="240" w:lineRule="auto"/>
      </w:pPr>
      <w:r>
        <w:t xml:space="preserve">Required to use hands </w:t>
      </w:r>
      <w:r w:rsidR="006F32DB">
        <w:t>and</w:t>
      </w:r>
      <w:r>
        <w:t xml:space="preserve"> fingers to handle and feel objects. The volunteer frequently is required to sit, climb, stoop, kneel, and communicate by talking and listening.</w:t>
      </w:r>
    </w:p>
    <w:p w14:paraId="5BBF541B" w14:textId="77777777" w:rsidR="00E62FB5" w:rsidRDefault="00E62FB5" w:rsidP="00E62FB5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</w:p>
    <w:p w14:paraId="1253F19A" w14:textId="5858A503" w:rsidR="00E62FB5" w:rsidRPr="00707EA2" w:rsidRDefault="00E62FB5" w:rsidP="00E62FB5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  <w:r w:rsidRPr="00707EA2">
        <w:rPr>
          <w:b/>
          <w:bCs/>
          <w:sz w:val="18"/>
          <w:szCs w:val="18"/>
        </w:rPr>
        <w:t>Benefits:</w:t>
      </w:r>
    </w:p>
    <w:p w14:paraId="39684F54" w14:textId="77777777" w:rsidR="00E62FB5" w:rsidRDefault="00E62FB5" w:rsidP="00E62FB5">
      <w:pPr>
        <w:numPr>
          <w:ilvl w:val="0"/>
          <w:numId w:val="3"/>
        </w:numPr>
        <w:tabs>
          <w:tab w:val="left" w:pos="0"/>
        </w:tabs>
        <w:spacing w:after="0" w:line="240" w:lineRule="auto"/>
      </w:pPr>
      <w:r w:rsidRPr="006F340A">
        <w:t>The benefit of helping others who are not able to repay you is priceless</w:t>
      </w:r>
      <w:r>
        <w:t>; volunteers do acquire an abundance of hours in a direct patient-contact position</w:t>
      </w:r>
      <w:r w:rsidRPr="006F340A">
        <w:t>.  Continuing education in end-of-life issues</w:t>
      </w:r>
      <w:r>
        <w:t xml:space="preserve"> and bedside manner</w:t>
      </w:r>
      <w:r w:rsidRPr="006F340A">
        <w:t xml:space="preserve"> </w:t>
      </w:r>
      <w:r>
        <w:t>are</w:t>
      </w:r>
      <w:r w:rsidRPr="006F340A">
        <w:t xml:space="preserve"> available to all volunteers</w:t>
      </w:r>
      <w:r>
        <w:t>, as well as Grief Counseling, as needed.</w:t>
      </w:r>
    </w:p>
    <w:p w14:paraId="6FC5CCEF" w14:textId="71B80DB3" w:rsidR="00E62FB5" w:rsidRPr="00AD0F35" w:rsidRDefault="00E62FB5" w:rsidP="00E62FB5">
      <w:pPr>
        <w:numPr>
          <w:ilvl w:val="0"/>
          <w:numId w:val="3"/>
        </w:numPr>
        <w:tabs>
          <w:tab w:val="clear" w:pos="720"/>
        </w:tabs>
        <w:spacing w:after="0" w:line="240" w:lineRule="auto"/>
      </w:pPr>
      <w:r w:rsidRPr="006F340A">
        <w:t>Volunteers are invited to a variety of social/appreciation events</w:t>
      </w:r>
      <w:r>
        <w:t>; a personalized letter of recommendation is provided to anyone with over 100 hours of patient contact (excludes special event and training hours).</w:t>
      </w:r>
    </w:p>
    <w:p w14:paraId="6B02FBE8" w14:textId="77777777" w:rsidR="001D1670" w:rsidRDefault="001D1670" w:rsidP="001D1670">
      <w:pPr>
        <w:spacing w:after="0" w:line="240" w:lineRule="auto"/>
        <w:rPr>
          <w:b/>
          <w:bCs/>
          <w:sz w:val="18"/>
          <w:szCs w:val="18"/>
        </w:rPr>
      </w:pPr>
    </w:p>
    <w:p w14:paraId="07F184AC" w14:textId="188615E7" w:rsidR="001D1670" w:rsidRPr="001D1670" w:rsidRDefault="004D2DDD" w:rsidP="001D1670">
      <w:pPr>
        <w:spacing w:after="0" w:line="240" w:lineRule="auto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lastRenderedPageBreak/>
        <w:t>Time Commitment:</w:t>
      </w:r>
      <w:r w:rsidRPr="001D1670">
        <w:rPr>
          <w:b/>
          <w:bCs/>
          <w:sz w:val="18"/>
          <w:szCs w:val="18"/>
        </w:rPr>
        <w:tab/>
      </w:r>
    </w:p>
    <w:p w14:paraId="2D2B4097" w14:textId="29F0BD77" w:rsidR="004D2DDD" w:rsidRDefault="00786D56" w:rsidP="001D1670">
      <w:pPr>
        <w:numPr>
          <w:ilvl w:val="0"/>
          <w:numId w:val="4"/>
        </w:numPr>
        <w:tabs>
          <w:tab w:val="clear" w:pos="720"/>
        </w:tabs>
        <w:spacing w:after="0" w:line="240" w:lineRule="auto"/>
      </w:pPr>
      <w:r w:rsidRPr="00786D56">
        <w:t>A commitment of a minimum of 1 year of service</w:t>
      </w:r>
      <w:r>
        <w:t xml:space="preserve">. </w:t>
      </w:r>
      <w:r w:rsidRPr="00786D56">
        <w:t>Generally, assignments are made once a week for 2-4 hours.  Visits may be shorter for patients in nursing homes, those with dementia, or those who are not fully conscious.</w:t>
      </w:r>
    </w:p>
    <w:p w14:paraId="13A13D19" w14:textId="2BF35D83" w:rsidR="004A7855" w:rsidRPr="00254100" w:rsidRDefault="004A7855" w:rsidP="001D1670">
      <w:pPr>
        <w:numPr>
          <w:ilvl w:val="0"/>
          <w:numId w:val="4"/>
        </w:numPr>
        <w:tabs>
          <w:tab w:val="clear" w:pos="720"/>
        </w:tabs>
        <w:spacing w:after="0" w:line="240" w:lineRule="auto"/>
      </w:pPr>
      <w:r>
        <w:t>Completion of a 4-hour training in bedside manner, dependent adult abuse and neglect prevention, personal protective equipment (PPE), isolation precautions, and case management.</w:t>
      </w:r>
    </w:p>
    <w:p w14:paraId="15498A5B" w14:textId="77777777" w:rsidR="001D1670" w:rsidRDefault="001D1670" w:rsidP="001D1670">
      <w:pPr>
        <w:spacing w:after="0" w:line="240" w:lineRule="auto"/>
        <w:rPr>
          <w:b/>
          <w:bCs/>
          <w:sz w:val="18"/>
          <w:szCs w:val="18"/>
        </w:rPr>
      </w:pPr>
    </w:p>
    <w:p w14:paraId="35C60193" w14:textId="16FD7A4D" w:rsidR="001D1670" w:rsidRPr="001D1670" w:rsidRDefault="004D2DDD" w:rsidP="001D1670">
      <w:pPr>
        <w:spacing w:after="0" w:line="240" w:lineRule="auto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t>Location/Work Environment:</w:t>
      </w:r>
      <w:r w:rsidRPr="001D1670">
        <w:rPr>
          <w:b/>
          <w:bCs/>
          <w:sz w:val="18"/>
          <w:szCs w:val="18"/>
        </w:rPr>
        <w:tab/>
      </w:r>
    </w:p>
    <w:p w14:paraId="4D3995D1" w14:textId="3B415712" w:rsidR="004D2DDD" w:rsidRPr="00786D56" w:rsidRDefault="00786D56" w:rsidP="001D1670">
      <w:pPr>
        <w:numPr>
          <w:ilvl w:val="0"/>
          <w:numId w:val="4"/>
        </w:numPr>
        <w:tabs>
          <w:tab w:val="clear" w:pos="720"/>
        </w:tabs>
        <w:spacing w:after="0" w:line="240" w:lineRule="auto"/>
      </w:pPr>
      <w:r w:rsidRPr="00786D56">
        <w:t>The work environment consists primarily of the patient’s place of residence, which</w:t>
      </w:r>
      <w:r>
        <w:t xml:space="preserve"> </w:t>
      </w:r>
      <w:r w:rsidRPr="00786D56">
        <w:t>may be patient</w:t>
      </w:r>
      <w:r w:rsidR="00E62FB5">
        <w:t>’s</w:t>
      </w:r>
      <w:r w:rsidRPr="00786D56">
        <w:t xml:space="preserve"> home, long term care facility, or hospital. Driving and sharing close personal space with patient.  Standard precautions should be practiced whenever there is a risk of infection. You will be notified of specific precautions when necessary.  </w:t>
      </w:r>
    </w:p>
    <w:p w14:paraId="6F5B273E" w14:textId="77777777" w:rsidR="001D1670" w:rsidRDefault="001D1670" w:rsidP="001D1670">
      <w:pPr>
        <w:tabs>
          <w:tab w:val="left" w:pos="2880"/>
        </w:tabs>
        <w:spacing w:after="0" w:line="240" w:lineRule="auto"/>
        <w:ind w:left="2880" w:hanging="2880"/>
        <w:rPr>
          <w:b/>
          <w:bCs/>
          <w:sz w:val="18"/>
          <w:szCs w:val="18"/>
        </w:rPr>
      </w:pPr>
    </w:p>
    <w:p w14:paraId="290A847E" w14:textId="36B8ECA4" w:rsidR="001D1670" w:rsidRPr="001D1670" w:rsidRDefault="004D2DDD" w:rsidP="001D1670">
      <w:pPr>
        <w:tabs>
          <w:tab w:val="left" w:pos="2880"/>
        </w:tabs>
        <w:spacing w:after="0" w:line="240" w:lineRule="auto"/>
        <w:ind w:left="2880" w:hanging="2880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t>Acknowledgement</w:t>
      </w:r>
      <w:r w:rsidR="001D1670" w:rsidRPr="001D1670">
        <w:rPr>
          <w:b/>
          <w:bCs/>
          <w:sz w:val="18"/>
          <w:szCs w:val="18"/>
        </w:rPr>
        <w:t>/Signature</w:t>
      </w:r>
      <w:r w:rsidRPr="001D1670">
        <w:rPr>
          <w:b/>
          <w:bCs/>
          <w:sz w:val="18"/>
          <w:szCs w:val="18"/>
        </w:rPr>
        <w:t>:</w:t>
      </w:r>
      <w:r w:rsidRPr="001D1670">
        <w:rPr>
          <w:b/>
          <w:bCs/>
          <w:sz w:val="18"/>
          <w:szCs w:val="18"/>
        </w:rPr>
        <w:tab/>
      </w:r>
    </w:p>
    <w:p w14:paraId="16E6079E" w14:textId="54B63039" w:rsidR="004D2DDD" w:rsidRDefault="00284C33" w:rsidP="001D1670">
      <w:pPr>
        <w:tabs>
          <w:tab w:val="left" w:pos="0"/>
        </w:tabs>
        <w:spacing w:after="0" w:line="240" w:lineRule="auto"/>
      </w:pPr>
      <w:r>
        <w:t>Th</w:t>
      </w:r>
      <w:r w:rsidR="00471282">
        <w:t>e details of thi</w:t>
      </w:r>
      <w:r>
        <w:t>s volunteer description ha</w:t>
      </w:r>
      <w:r w:rsidR="00471282">
        <w:t>ve</w:t>
      </w:r>
      <w:r>
        <w:t xml:space="preserve"> been explained to me and I </w:t>
      </w:r>
      <w:r w:rsidR="00471282">
        <w:t>understand the tasks and responsibilities of this volunteer position.</w:t>
      </w:r>
    </w:p>
    <w:p w14:paraId="6C64CDA6" w14:textId="77777777" w:rsidR="00E62FB5" w:rsidRDefault="00E62FB5" w:rsidP="001D1670">
      <w:pPr>
        <w:tabs>
          <w:tab w:val="left" w:pos="0"/>
        </w:tabs>
        <w:spacing w:after="0" w:line="240" w:lineRule="auto"/>
      </w:pPr>
    </w:p>
    <w:p w14:paraId="5071645C" w14:textId="107FDD0A" w:rsidR="00471282" w:rsidRDefault="00471282" w:rsidP="001D1670">
      <w:pPr>
        <w:tabs>
          <w:tab w:val="left" w:pos="2880"/>
        </w:tabs>
        <w:spacing w:after="0" w:line="240" w:lineRule="auto"/>
        <w:ind w:left="2880" w:hanging="2880"/>
        <w:rPr>
          <w:b/>
          <w:bCs/>
        </w:rPr>
      </w:pPr>
    </w:p>
    <w:p w14:paraId="144F8EC5" w14:textId="2CBCAA2E" w:rsidR="00471282" w:rsidRDefault="00471282" w:rsidP="001D1670">
      <w:pPr>
        <w:tabs>
          <w:tab w:val="left" w:pos="2880"/>
        </w:tabs>
        <w:spacing w:after="0" w:line="240" w:lineRule="auto"/>
        <w:ind w:left="2880" w:hanging="2880"/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  <w:t>____________________________</w:t>
      </w:r>
      <w:r>
        <w:rPr>
          <w:b/>
          <w:bCs/>
        </w:rPr>
        <w:tab/>
        <w:t>__________</w:t>
      </w:r>
    </w:p>
    <w:p w14:paraId="5CD975C2" w14:textId="31019F22" w:rsidR="00471282" w:rsidRPr="00E62FB5" w:rsidRDefault="00471282" w:rsidP="001D1670">
      <w:pPr>
        <w:tabs>
          <w:tab w:val="left" w:pos="2880"/>
        </w:tabs>
        <w:spacing w:after="0" w:line="240" w:lineRule="auto"/>
        <w:ind w:left="2880" w:hanging="2880"/>
        <w:rPr>
          <w:b/>
          <w:bCs/>
          <w:sz w:val="18"/>
          <w:szCs w:val="18"/>
        </w:rPr>
      </w:pPr>
      <w:r w:rsidRPr="00E62FB5">
        <w:rPr>
          <w:b/>
          <w:bCs/>
          <w:sz w:val="18"/>
          <w:szCs w:val="18"/>
        </w:rPr>
        <w:t>Volunteer Printed Name</w:t>
      </w:r>
      <w:r w:rsidRPr="00E62FB5">
        <w:rPr>
          <w:b/>
          <w:bCs/>
          <w:sz w:val="18"/>
          <w:szCs w:val="18"/>
        </w:rPr>
        <w:tab/>
      </w:r>
      <w:r w:rsidRPr="00E62FB5">
        <w:rPr>
          <w:b/>
          <w:bCs/>
          <w:sz w:val="18"/>
          <w:szCs w:val="18"/>
        </w:rPr>
        <w:tab/>
        <w:t>Volunteer Signature</w:t>
      </w:r>
      <w:r w:rsidRPr="00E62FB5">
        <w:rPr>
          <w:b/>
          <w:bCs/>
          <w:sz w:val="18"/>
          <w:szCs w:val="18"/>
        </w:rPr>
        <w:tab/>
      </w:r>
      <w:r w:rsidRPr="00E62FB5">
        <w:rPr>
          <w:b/>
          <w:bCs/>
          <w:sz w:val="18"/>
          <w:szCs w:val="18"/>
        </w:rPr>
        <w:tab/>
      </w:r>
      <w:r w:rsidRPr="00E62FB5">
        <w:rPr>
          <w:b/>
          <w:bCs/>
          <w:sz w:val="18"/>
          <w:szCs w:val="18"/>
        </w:rPr>
        <w:tab/>
        <w:t>Date</w:t>
      </w:r>
    </w:p>
    <w:p w14:paraId="3B81286D" w14:textId="77777777" w:rsidR="00E62FB5" w:rsidRDefault="00E62FB5" w:rsidP="001D1670">
      <w:pPr>
        <w:tabs>
          <w:tab w:val="left" w:pos="2880"/>
        </w:tabs>
        <w:spacing w:after="0" w:line="240" w:lineRule="auto"/>
        <w:ind w:left="2880" w:hanging="2880"/>
        <w:rPr>
          <w:b/>
          <w:bCs/>
        </w:rPr>
      </w:pPr>
    </w:p>
    <w:p w14:paraId="6A4064F3" w14:textId="77777777" w:rsidR="00E62FB5" w:rsidRPr="00284C33" w:rsidRDefault="00E62FB5" w:rsidP="001D1670">
      <w:pPr>
        <w:tabs>
          <w:tab w:val="left" w:pos="2880"/>
        </w:tabs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968"/>
      </w:tblGrid>
      <w:tr w:rsidR="00E62FB5" w14:paraId="4FF768CE" w14:textId="77777777" w:rsidTr="005374F3">
        <w:tc>
          <w:tcPr>
            <w:tcW w:w="4608" w:type="dxa"/>
          </w:tcPr>
          <w:p w14:paraId="436D9CE9" w14:textId="77777777" w:rsidR="00E62FB5" w:rsidRPr="00707EA2" w:rsidRDefault="00E62FB5" w:rsidP="005374F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07EA2">
              <w:rPr>
                <w:b/>
                <w:bCs/>
                <w:sz w:val="18"/>
                <w:szCs w:val="18"/>
              </w:rPr>
              <w:t xml:space="preserve">Job Title: </w:t>
            </w:r>
          </w:p>
          <w:p w14:paraId="5F29804B" w14:textId="0EA666B1" w:rsidR="00E62FB5" w:rsidRPr="00707EA2" w:rsidRDefault="00E62FB5" w:rsidP="005374F3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4968" w:type="dxa"/>
          </w:tcPr>
          <w:p w14:paraId="562B9B6E" w14:textId="77777777" w:rsidR="00E62FB5" w:rsidRPr="00707EA2" w:rsidRDefault="00E62FB5" w:rsidP="005374F3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07EA2">
              <w:rPr>
                <w:b/>
                <w:bCs/>
                <w:sz w:val="18"/>
                <w:szCs w:val="18"/>
              </w:rPr>
              <w:t xml:space="preserve">Reports to: </w:t>
            </w:r>
          </w:p>
          <w:p w14:paraId="61F6B129" w14:textId="3D79A656" w:rsidR="00E62FB5" w:rsidRDefault="00E62FB5" w:rsidP="005374F3">
            <w:pPr>
              <w:tabs>
                <w:tab w:val="left" w:pos="0"/>
              </w:tabs>
              <w:spacing w:after="0" w:line="240" w:lineRule="auto"/>
              <w:rPr>
                <w:b/>
                <w:bCs/>
              </w:rPr>
            </w:pPr>
          </w:p>
        </w:tc>
      </w:tr>
    </w:tbl>
    <w:p w14:paraId="617C8ACA" w14:textId="77777777" w:rsidR="00E62FB5" w:rsidRDefault="00E62FB5" w:rsidP="00E62FB5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</w:p>
    <w:p w14:paraId="01E54D11" w14:textId="77777777" w:rsidR="00E62FB5" w:rsidRPr="00707EA2" w:rsidRDefault="00E62FB5" w:rsidP="00E62FB5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  <w:r w:rsidRPr="00707EA2">
        <w:rPr>
          <w:b/>
          <w:bCs/>
          <w:sz w:val="18"/>
          <w:szCs w:val="18"/>
        </w:rPr>
        <w:t xml:space="preserve">Summary/Purpose: </w:t>
      </w:r>
    </w:p>
    <w:p w14:paraId="54CA24F2" w14:textId="24A08AC4" w:rsidR="00E62FB5" w:rsidRDefault="00E62FB5" w:rsidP="00E62FB5">
      <w:pPr>
        <w:tabs>
          <w:tab w:val="left" w:pos="0"/>
        </w:tabs>
        <w:spacing w:after="0" w:line="240" w:lineRule="auto"/>
        <w:rPr>
          <w:b/>
          <w:bCs/>
        </w:rPr>
      </w:pPr>
    </w:p>
    <w:p w14:paraId="69F8325A" w14:textId="77777777" w:rsidR="00E62FB5" w:rsidRDefault="00E62FB5" w:rsidP="00E62FB5">
      <w:pPr>
        <w:spacing w:after="0" w:line="240" w:lineRule="auto"/>
        <w:rPr>
          <w:b/>
          <w:bCs/>
          <w:sz w:val="18"/>
          <w:szCs w:val="18"/>
        </w:rPr>
      </w:pPr>
    </w:p>
    <w:p w14:paraId="71B0A0C0" w14:textId="77777777" w:rsidR="00E62FB5" w:rsidRPr="001D1670" w:rsidRDefault="00E62FB5" w:rsidP="00E62FB5">
      <w:pPr>
        <w:spacing w:after="0" w:line="240" w:lineRule="auto"/>
        <w:rPr>
          <w:sz w:val="18"/>
          <w:szCs w:val="18"/>
        </w:rPr>
      </w:pPr>
      <w:r w:rsidRPr="001D1670">
        <w:rPr>
          <w:b/>
          <w:bCs/>
          <w:sz w:val="18"/>
          <w:szCs w:val="18"/>
        </w:rPr>
        <w:t>Tasks/Responsibilities:</w:t>
      </w:r>
      <w:r w:rsidRPr="001D1670">
        <w:rPr>
          <w:sz w:val="18"/>
          <w:szCs w:val="18"/>
        </w:rPr>
        <w:tab/>
      </w:r>
    </w:p>
    <w:p w14:paraId="2013E1D5" w14:textId="2318C406" w:rsidR="00E62FB5" w:rsidRDefault="00E62FB5" w:rsidP="00E62FB5">
      <w:pPr>
        <w:numPr>
          <w:ilvl w:val="0"/>
          <w:numId w:val="2"/>
        </w:numPr>
        <w:tabs>
          <w:tab w:val="clear" w:pos="720"/>
        </w:tabs>
        <w:spacing w:after="0" w:line="240" w:lineRule="auto"/>
      </w:pPr>
    </w:p>
    <w:p w14:paraId="35CB7A6D" w14:textId="39B30A57" w:rsidR="00E62FB5" w:rsidRDefault="00E62FB5" w:rsidP="00E62FB5">
      <w:pPr>
        <w:numPr>
          <w:ilvl w:val="0"/>
          <w:numId w:val="2"/>
        </w:numPr>
        <w:tabs>
          <w:tab w:val="clear" w:pos="720"/>
        </w:tabs>
        <w:spacing w:after="0" w:line="240" w:lineRule="auto"/>
      </w:pPr>
    </w:p>
    <w:p w14:paraId="5A247D77" w14:textId="75AA4FF3" w:rsidR="00E62FB5" w:rsidRDefault="00E62FB5" w:rsidP="002D33EE">
      <w:pPr>
        <w:numPr>
          <w:ilvl w:val="0"/>
          <w:numId w:val="2"/>
        </w:numPr>
        <w:tabs>
          <w:tab w:val="clear" w:pos="720"/>
        </w:tabs>
        <w:spacing w:after="0" w:line="240" w:lineRule="auto"/>
      </w:pPr>
    </w:p>
    <w:p w14:paraId="44EE1E37" w14:textId="34B12539" w:rsidR="00E62FB5" w:rsidRDefault="00E62FB5" w:rsidP="00E62FB5">
      <w:pPr>
        <w:numPr>
          <w:ilvl w:val="0"/>
          <w:numId w:val="2"/>
        </w:numPr>
        <w:tabs>
          <w:tab w:val="clear" w:pos="720"/>
        </w:tabs>
        <w:spacing w:after="0" w:line="240" w:lineRule="auto"/>
      </w:pPr>
    </w:p>
    <w:p w14:paraId="7E09F19A" w14:textId="77777777" w:rsidR="00E62FB5" w:rsidRDefault="00E62FB5" w:rsidP="00E62FB5">
      <w:pPr>
        <w:spacing w:after="0" w:line="240" w:lineRule="auto"/>
        <w:rPr>
          <w:b/>
          <w:bCs/>
          <w:sz w:val="18"/>
          <w:szCs w:val="18"/>
        </w:rPr>
      </w:pPr>
    </w:p>
    <w:p w14:paraId="5E86A80A" w14:textId="77777777" w:rsidR="00E62FB5" w:rsidRPr="001D1670" w:rsidRDefault="00E62FB5" w:rsidP="00E62FB5">
      <w:pPr>
        <w:spacing w:after="0" w:line="240" w:lineRule="auto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t>Qualifications/Skills Required:</w:t>
      </w:r>
      <w:r w:rsidRPr="001D1670">
        <w:rPr>
          <w:b/>
          <w:bCs/>
          <w:sz w:val="18"/>
          <w:szCs w:val="18"/>
        </w:rPr>
        <w:tab/>
      </w:r>
    </w:p>
    <w:p w14:paraId="6EE974A7" w14:textId="1C51A37E" w:rsidR="00E62FB5" w:rsidRDefault="00E62FB5" w:rsidP="00E62FB5">
      <w:pPr>
        <w:numPr>
          <w:ilvl w:val="0"/>
          <w:numId w:val="3"/>
        </w:numPr>
        <w:tabs>
          <w:tab w:val="clear" w:pos="720"/>
        </w:tabs>
        <w:spacing w:after="0" w:line="240" w:lineRule="auto"/>
      </w:pPr>
    </w:p>
    <w:p w14:paraId="0D2D0F86" w14:textId="0EEFAA1E" w:rsidR="00E62FB5" w:rsidRDefault="00E62FB5" w:rsidP="00E62FB5">
      <w:pPr>
        <w:numPr>
          <w:ilvl w:val="0"/>
          <w:numId w:val="3"/>
        </w:numPr>
        <w:tabs>
          <w:tab w:val="clear" w:pos="720"/>
        </w:tabs>
        <w:spacing w:after="0" w:line="240" w:lineRule="auto"/>
      </w:pPr>
      <w:r>
        <w:t xml:space="preserve"> </w:t>
      </w:r>
    </w:p>
    <w:p w14:paraId="14B94E0A" w14:textId="4E0F8A34" w:rsidR="00E62FB5" w:rsidRPr="00E62FB5" w:rsidRDefault="00E62FB5" w:rsidP="00E7195F">
      <w:pPr>
        <w:numPr>
          <w:ilvl w:val="0"/>
          <w:numId w:val="3"/>
        </w:numPr>
        <w:tabs>
          <w:tab w:val="clear" w:pos="720"/>
        </w:tabs>
        <w:spacing w:after="0" w:line="240" w:lineRule="auto"/>
        <w:rPr>
          <w:b/>
          <w:bCs/>
          <w:sz w:val="18"/>
          <w:szCs w:val="18"/>
        </w:rPr>
      </w:pPr>
    </w:p>
    <w:p w14:paraId="5418C3BA" w14:textId="0A2242C2" w:rsidR="00E62FB5" w:rsidRPr="00E62FB5" w:rsidRDefault="00E62FB5" w:rsidP="009621C7">
      <w:pPr>
        <w:numPr>
          <w:ilvl w:val="0"/>
          <w:numId w:val="3"/>
        </w:numPr>
        <w:tabs>
          <w:tab w:val="clear" w:pos="720"/>
        </w:tabs>
        <w:spacing w:after="0" w:line="240" w:lineRule="auto"/>
        <w:rPr>
          <w:b/>
          <w:bCs/>
          <w:sz w:val="18"/>
          <w:szCs w:val="18"/>
        </w:rPr>
      </w:pPr>
    </w:p>
    <w:p w14:paraId="51191303" w14:textId="77777777" w:rsidR="00E62FB5" w:rsidRDefault="00E62FB5" w:rsidP="00E62FB5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</w:p>
    <w:p w14:paraId="5519967A" w14:textId="1690EE77" w:rsidR="00E62FB5" w:rsidRPr="00707EA2" w:rsidRDefault="00E62FB5" w:rsidP="00E62FB5">
      <w:pPr>
        <w:tabs>
          <w:tab w:val="left" w:pos="0"/>
        </w:tabs>
        <w:spacing w:after="0" w:line="240" w:lineRule="auto"/>
        <w:rPr>
          <w:b/>
          <w:bCs/>
          <w:sz w:val="18"/>
          <w:szCs w:val="18"/>
        </w:rPr>
      </w:pPr>
      <w:r w:rsidRPr="00707EA2">
        <w:rPr>
          <w:b/>
          <w:bCs/>
          <w:sz w:val="18"/>
          <w:szCs w:val="18"/>
        </w:rPr>
        <w:t>Benefits:</w:t>
      </w:r>
    </w:p>
    <w:p w14:paraId="51AEB357" w14:textId="30475CEB" w:rsidR="00E62FB5" w:rsidRDefault="00E62FB5" w:rsidP="00E62FB5">
      <w:pPr>
        <w:numPr>
          <w:ilvl w:val="0"/>
          <w:numId w:val="3"/>
        </w:numPr>
        <w:tabs>
          <w:tab w:val="left" w:pos="0"/>
        </w:tabs>
        <w:spacing w:after="0" w:line="240" w:lineRule="auto"/>
      </w:pPr>
    </w:p>
    <w:p w14:paraId="762F7612" w14:textId="37573BA3" w:rsidR="00E62FB5" w:rsidRPr="00E62FB5" w:rsidRDefault="00E62FB5" w:rsidP="000F3FA5">
      <w:pPr>
        <w:numPr>
          <w:ilvl w:val="0"/>
          <w:numId w:val="3"/>
        </w:numPr>
        <w:tabs>
          <w:tab w:val="clear" w:pos="720"/>
        </w:tabs>
        <w:spacing w:after="0" w:line="240" w:lineRule="auto"/>
        <w:rPr>
          <w:b/>
          <w:bCs/>
          <w:sz w:val="18"/>
          <w:szCs w:val="18"/>
        </w:rPr>
      </w:pPr>
    </w:p>
    <w:p w14:paraId="4515425B" w14:textId="77777777" w:rsidR="00E62FB5" w:rsidRDefault="00E62FB5" w:rsidP="00E62FB5">
      <w:pPr>
        <w:spacing w:after="0" w:line="240" w:lineRule="auto"/>
        <w:rPr>
          <w:b/>
          <w:bCs/>
          <w:sz w:val="18"/>
          <w:szCs w:val="18"/>
        </w:rPr>
      </w:pPr>
    </w:p>
    <w:p w14:paraId="15D19850" w14:textId="49FB3461" w:rsidR="00E62FB5" w:rsidRPr="001D1670" w:rsidRDefault="00E62FB5" w:rsidP="00E62FB5">
      <w:pPr>
        <w:spacing w:after="0" w:line="240" w:lineRule="auto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t>Time Commitment:</w:t>
      </w:r>
      <w:r w:rsidRPr="001D1670">
        <w:rPr>
          <w:b/>
          <w:bCs/>
          <w:sz w:val="18"/>
          <w:szCs w:val="18"/>
        </w:rPr>
        <w:tab/>
      </w:r>
    </w:p>
    <w:p w14:paraId="24CCEDA3" w14:textId="1A35A1E8" w:rsidR="00E62FB5" w:rsidRPr="00254100" w:rsidRDefault="00E62FB5" w:rsidP="00E62FB5">
      <w:pPr>
        <w:numPr>
          <w:ilvl w:val="0"/>
          <w:numId w:val="4"/>
        </w:numPr>
        <w:tabs>
          <w:tab w:val="clear" w:pos="720"/>
        </w:tabs>
        <w:spacing w:after="0" w:line="240" w:lineRule="auto"/>
      </w:pPr>
    </w:p>
    <w:p w14:paraId="64C53F02" w14:textId="77777777" w:rsidR="00E62FB5" w:rsidRDefault="00E62FB5" w:rsidP="00E62FB5">
      <w:pPr>
        <w:spacing w:after="0" w:line="240" w:lineRule="auto"/>
        <w:rPr>
          <w:b/>
          <w:bCs/>
          <w:sz w:val="18"/>
          <w:szCs w:val="18"/>
        </w:rPr>
      </w:pPr>
    </w:p>
    <w:p w14:paraId="7E0F23C9" w14:textId="77777777" w:rsidR="00E62FB5" w:rsidRPr="001D1670" w:rsidRDefault="00E62FB5" w:rsidP="00E62FB5">
      <w:pPr>
        <w:spacing w:after="0" w:line="240" w:lineRule="auto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t>Location/Work Environment:</w:t>
      </w:r>
      <w:r w:rsidRPr="001D1670">
        <w:rPr>
          <w:b/>
          <w:bCs/>
          <w:sz w:val="18"/>
          <w:szCs w:val="18"/>
        </w:rPr>
        <w:tab/>
      </w:r>
    </w:p>
    <w:p w14:paraId="25DCE416" w14:textId="04AEFB6B" w:rsidR="00E62FB5" w:rsidRPr="00786D56" w:rsidRDefault="00E62FB5" w:rsidP="00E62FB5">
      <w:pPr>
        <w:numPr>
          <w:ilvl w:val="0"/>
          <w:numId w:val="4"/>
        </w:numPr>
        <w:tabs>
          <w:tab w:val="clear" w:pos="720"/>
        </w:tabs>
        <w:spacing w:after="0" w:line="240" w:lineRule="auto"/>
      </w:pPr>
    </w:p>
    <w:p w14:paraId="2626E275" w14:textId="77777777" w:rsidR="00E62FB5" w:rsidRDefault="00E62FB5" w:rsidP="00E62FB5">
      <w:pPr>
        <w:tabs>
          <w:tab w:val="left" w:pos="2880"/>
        </w:tabs>
        <w:spacing w:after="0" w:line="240" w:lineRule="auto"/>
        <w:ind w:left="2880" w:hanging="2880"/>
        <w:rPr>
          <w:b/>
          <w:bCs/>
          <w:sz w:val="18"/>
          <w:szCs w:val="18"/>
        </w:rPr>
      </w:pPr>
    </w:p>
    <w:p w14:paraId="3CCA5A67" w14:textId="77777777" w:rsidR="00E62FB5" w:rsidRPr="001D1670" w:rsidRDefault="00E62FB5" w:rsidP="00E62FB5">
      <w:pPr>
        <w:tabs>
          <w:tab w:val="left" w:pos="2880"/>
        </w:tabs>
        <w:spacing w:after="0" w:line="240" w:lineRule="auto"/>
        <w:ind w:left="2880" w:hanging="2880"/>
        <w:rPr>
          <w:b/>
          <w:bCs/>
          <w:sz w:val="18"/>
          <w:szCs w:val="18"/>
        </w:rPr>
      </w:pPr>
      <w:r w:rsidRPr="001D1670">
        <w:rPr>
          <w:b/>
          <w:bCs/>
          <w:sz w:val="18"/>
          <w:szCs w:val="18"/>
        </w:rPr>
        <w:t>Acknowledgement/Signature:</w:t>
      </w:r>
      <w:r w:rsidRPr="001D1670">
        <w:rPr>
          <w:b/>
          <w:bCs/>
          <w:sz w:val="18"/>
          <w:szCs w:val="18"/>
        </w:rPr>
        <w:tab/>
      </w:r>
    </w:p>
    <w:p w14:paraId="39FAE83A" w14:textId="77777777" w:rsidR="00E62FB5" w:rsidRDefault="00E62FB5" w:rsidP="00E62FB5">
      <w:pPr>
        <w:tabs>
          <w:tab w:val="left" w:pos="0"/>
        </w:tabs>
        <w:spacing w:after="0" w:line="240" w:lineRule="auto"/>
      </w:pPr>
      <w:r>
        <w:t>The details of this volunteer description have been explained to me and I understand the tasks and responsibilities of this volunteer position.</w:t>
      </w:r>
    </w:p>
    <w:p w14:paraId="69ABC57F" w14:textId="77777777" w:rsidR="00E62FB5" w:rsidRDefault="00E62FB5" w:rsidP="00E62FB5">
      <w:pPr>
        <w:tabs>
          <w:tab w:val="left" w:pos="0"/>
        </w:tabs>
        <w:spacing w:after="0" w:line="240" w:lineRule="auto"/>
      </w:pPr>
    </w:p>
    <w:p w14:paraId="7DC47D76" w14:textId="77777777" w:rsidR="00E62FB5" w:rsidRDefault="00E62FB5" w:rsidP="00E62FB5">
      <w:pPr>
        <w:tabs>
          <w:tab w:val="left" w:pos="2880"/>
        </w:tabs>
        <w:spacing w:after="0" w:line="240" w:lineRule="auto"/>
        <w:ind w:left="2880" w:hanging="2880"/>
        <w:rPr>
          <w:b/>
          <w:bCs/>
        </w:rPr>
      </w:pPr>
    </w:p>
    <w:p w14:paraId="760E2062" w14:textId="77777777" w:rsidR="00E62FB5" w:rsidRDefault="00E62FB5" w:rsidP="00E62FB5">
      <w:pPr>
        <w:tabs>
          <w:tab w:val="left" w:pos="2880"/>
        </w:tabs>
        <w:spacing w:after="0" w:line="240" w:lineRule="auto"/>
        <w:ind w:left="2880" w:hanging="2880"/>
        <w:rPr>
          <w:b/>
          <w:bCs/>
        </w:rPr>
      </w:pPr>
      <w:r>
        <w:rPr>
          <w:b/>
          <w:bCs/>
        </w:rPr>
        <w:t>_____________________________</w:t>
      </w:r>
      <w:r>
        <w:rPr>
          <w:b/>
          <w:bCs/>
        </w:rPr>
        <w:tab/>
        <w:t>____________________________</w:t>
      </w:r>
      <w:r>
        <w:rPr>
          <w:b/>
          <w:bCs/>
        </w:rPr>
        <w:tab/>
        <w:t>__________</w:t>
      </w:r>
    </w:p>
    <w:p w14:paraId="366B72E2" w14:textId="528F6EC6" w:rsidR="0015101A" w:rsidRPr="00E62FB5" w:rsidRDefault="00E62FB5" w:rsidP="00E62FB5">
      <w:pPr>
        <w:tabs>
          <w:tab w:val="left" w:pos="2880"/>
        </w:tabs>
        <w:spacing w:after="0" w:line="240" w:lineRule="auto"/>
        <w:ind w:left="2880" w:hanging="2880"/>
        <w:rPr>
          <w:b/>
          <w:bCs/>
          <w:sz w:val="18"/>
          <w:szCs w:val="18"/>
        </w:rPr>
      </w:pPr>
      <w:r w:rsidRPr="00E62FB5">
        <w:rPr>
          <w:b/>
          <w:bCs/>
          <w:sz w:val="18"/>
          <w:szCs w:val="18"/>
        </w:rPr>
        <w:t>Volunteer Printed Name</w:t>
      </w:r>
      <w:r w:rsidRPr="00E62FB5">
        <w:rPr>
          <w:b/>
          <w:bCs/>
          <w:sz w:val="18"/>
          <w:szCs w:val="18"/>
        </w:rPr>
        <w:tab/>
      </w:r>
      <w:r w:rsidRPr="00E62FB5">
        <w:rPr>
          <w:b/>
          <w:bCs/>
          <w:sz w:val="18"/>
          <w:szCs w:val="18"/>
        </w:rPr>
        <w:tab/>
        <w:t>Volunteer Signature</w:t>
      </w:r>
      <w:r w:rsidRPr="00E62FB5">
        <w:rPr>
          <w:b/>
          <w:bCs/>
          <w:sz w:val="18"/>
          <w:szCs w:val="18"/>
        </w:rPr>
        <w:tab/>
      </w:r>
      <w:r w:rsidRPr="00E62FB5">
        <w:rPr>
          <w:b/>
          <w:bCs/>
          <w:sz w:val="18"/>
          <w:szCs w:val="18"/>
        </w:rPr>
        <w:tab/>
      </w:r>
      <w:r w:rsidRPr="00E62FB5">
        <w:rPr>
          <w:b/>
          <w:bCs/>
          <w:sz w:val="18"/>
          <w:szCs w:val="18"/>
        </w:rPr>
        <w:tab/>
        <w:t>Date</w:t>
      </w:r>
    </w:p>
    <w:sectPr w:rsidR="0015101A" w:rsidRPr="00E62FB5" w:rsidSect="006E438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2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BD7D" w14:textId="77777777" w:rsidR="004D2DDD" w:rsidRDefault="004D2DDD" w:rsidP="003C3505">
      <w:pPr>
        <w:spacing w:after="0" w:line="240" w:lineRule="auto"/>
      </w:pPr>
      <w:r>
        <w:separator/>
      </w:r>
    </w:p>
  </w:endnote>
  <w:endnote w:type="continuationSeparator" w:id="0">
    <w:p w14:paraId="37D1B3F3" w14:textId="77777777" w:rsidR="004D2DDD" w:rsidRDefault="004D2DDD" w:rsidP="003C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7B00" w14:textId="77777777" w:rsidR="003C3505" w:rsidRPr="006E4381" w:rsidRDefault="00C70C96">
    <w:pPr>
      <w:pStyle w:val="Footer"/>
      <w:rPr>
        <w:color w:val="FFFFFF"/>
      </w:rPr>
    </w:pPr>
    <w:r>
      <w:rPr>
        <w:noProof/>
      </w:rPr>
      <w:pict w14:anchorId="625C24CB">
        <v:rect id="Rectangle 6" o:spid="_x0000_s1033" style="position:absolute;margin-left:1680.15pt;margin-top:-23.3pt;width:611.25pt;height:71.25pt;z-index:-251657216;visibility:visible;mso-position-horizontal:righ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" fillcolor="#07213d" stroked="f" strokeweight="1pt">
          <w10:wrap anchorx="page"/>
        </v:rect>
      </w:pict>
    </w:r>
    <w:r>
      <w:rPr>
        <w:noProof/>
      </w:rPr>
      <w:pict w14:anchorId="03FC7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5" o:spid="_x0000_s1032" type="#_x0000_t75" alt="Vsysdude" style="position:absolute;margin-left:476.25pt;margin-top:-18.2pt;width:48pt;height:48pt;z-index:251655168;visibility:visible">
          <v:imagedata r:id="rId1" o:title="Vsysdude"/>
        </v:shape>
      </w:pict>
    </w:r>
    <w:r w:rsidR="0015101A" w:rsidRPr="006E4381">
      <w:rPr>
        <w:color w:val="FFFFFF"/>
      </w:rPr>
      <w:t>VSys One – Volunteer Management Solutions</w:t>
    </w:r>
    <w:r w:rsidR="0015101A" w:rsidRPr="006E4381">
      <w:rPr>
        <w:color w:val="FFFFFF"/>
      </w:rPr>
      <w:tab/>
    </w:r>
    <w:r w:rsidR="0015101A" w:rsidRPr="006E4381">
      <w:rPr>
        <w:color w:val="FFFFFF"/>
      </w:rPr>
      <w:tab/>
      <w:t xml:space="preserve">Page </w:t>
    </w:r>
    <w:r w:rsidR="0015101A" w:rsidRPr="006E4381">
      <w:rPr>
        <w:color w:val="FFFFFF"/>
      </w:rPr>
      <w:fldChar w:fldCharType="begin"/>
    </w:r>
    <w:r w:rsidR="0015101A" w:rsidRPr="006E4381">
      <w:rPr>
        <w:color w:val="FFFFFF"/>
      </w:rPr>
      <w:instrText xml:space="preserve"> PAGE   \* MERGEFORMAT </w:instrText>
    </w:r>
    <w:r w:rsidR="0015101A" w:rsidRPr="006E4381">
      <w:rPr>
        <w:color w:val="FFFFFF"/>
      </w:rPr>
      <w:fldChar w:fldCharType="separate"/>
    </w:r>
    <w:r w:rsidR="0015101A" w:rsidRPr="006E4381">
      <w:rPr>
        <w:color w:val="FFFFFF"/>
      </w:rPr>
      <w:t>1</w:t>
    </w:r>
    <w:r w:rsidR="0015101A" w:rsidRPr="006E4381">
      <w:rPr>
        <w:color w:val="FFFFFF"/>
      </w:rPr>
      <w:fldChar w:fldCharType="end"/>
    </w:r>
    <w:r w:rsidR="0015101A" w:rsidRPr="006E4381">
      <w:rPr>
        <w:color w:val="FFFFFF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72B7" w14:textId="77777777" w:rsidR="00A92E46" w:rsidRPr="006E4381" w:rsidRDefault="00C70C96">
    <w:pPr>
      <w:pStyle w:val="Footer"/>
      <w:rPr>
        <w:color w:val="FFFFFF"/>
      </w:rPr>
    </w:pPr>
    <w:r>
      <w:rPr>
        <w:noProof/>
      </w:rPr>
      <w:pict w14:anchorId="466F9CE9">
        <v:rect id="Rectangle 33" o:spid="_x0000_s1026" style="position:absolute;margin-left:1680.15pt;margin-top:-23.3pt;width:611.25pt;height:71.25pt;z-index:-251658240;visibility:visible;mso-position-horizontal:righ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" fillcolor="#07213d" stroked="f" strokeweight="1pt">
          <w10:wrap anchorx="page"/>
        </v:rect>
      </w:pict>
    </w:r>
    <w:r>
      <w:rPr>
        <w:noProof/>
      </w:rPr>
      <w:pict w14:anchorId="42E36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6" o:spid="_x0000_s1025" type="#_x0000_t75" alt="Vsysdude" style="position:absolute;margin-left:476.25pt;margin-top:-18.2pt;width:48pt;height:48pt;z-index:251657216;visibility:visible">
          <v:imagedata r:id="rId1" o:title="Vsysdude"/>
        </v:shape>
      </w:pict>
    </w:r>
    <w:r w:rsidR="00A92E46" w:rsidRPr="006E4381">
      <w:rPr>
        <w:color w:val="FFFFFF"/>
      </w:rPr>
      <w:t>VSys One – Volunteer Management Solutions</w:t>
    </w:r>
    <w:r w:rsidR="00A92E46" w:rsidRPr="006E4381">
      <w:rPr>
        <w:color w:val="FFFFFF"/>
      </w:rPr>
      <w:tab/>
    </w:r>
    <w:r w:rsidR="00A92E46" w:rsidRPr="006E4381">
      <w:rPr>
        <w:color w:val="FFFFFF"/>
      </w:rPr>
      <w:tab/>
      <w:t xml:space="preserve">Page </w:t>
    </w:r>
    <w:r w:rsidR="00A92E46" w:rsidRPr="006E4381">
      <w:rPr>
        <w:color w:val="FFFFFF"/>
      </w:rPr>
      <w:fldChar w:fldCharType="begin"/>
    </w:r>
    <w:r w:rsidR="00A92E46" w:rsidRPr="006E4381">
      <w:rPr>
        <w:color w:val="FFFFFF"/>
      </w:rPr>
      <w:instrText xml:space="preserve"> PAGE   \* MERGEFORMAT </w:instrText>
    </w:r>
    <w:r w:rsidR="00A92E46" w:rsidRPr="006E4381">
      <w:rPr>
        <w:color w:val="FFFFFF"/>
      </w:rPr>
      <w:fldChar w:fldCharType="separate"/>
    </w:r>
    <w:r w:rsidR="00A92E46" w:rsidRPr="006E4381">
      <w:rPr>
        <w:color w:val="FFFFFF"/>
      </w:rPr>
      <w:t>2</w:t>
    </w:r>
    <w:r w:rsidR="00A92E46" w:rsidRPr="006E4381">
      <w:rPr>
        <w:color w:val="FFFFFF"/>
      </w:rPr>
      <w:fldChar w:fldCharType="end"/>
    </w:r>
    <w:r w:rsidR="00A92E46" w:rsidRPr="006E4381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2083" w14:textId="77777777" w:rsidR="004D2DDD" w:rsidRDefault="004D2DDD" w:rsidP="003C3505">
      <w:pPr>
        <w:spacing w:after="0" w:line="240" w:lineRule="auto"/>
      </w:pPr>
      <w:r>
        <w:separator/>
      </w:r>
    </w:p>
  </w:footnote>
  <w:footnote w:type="continuationSeparator" w:id="0">
    <w:p w14:paraId="7EF0E812" w14:textId="77777777" w:rsidR="004D2DDD" w:rsidRDefault="004D2DDD" w:rsidP="003C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0F0D" w14:textId="6840EA4F" w:rsidR="003C3505" w:rsidRPr="006E4381" w:rsidRDefault="00C70C96" w:rsidP="00A92E46">
    <w:pPr>
      <w:pStyle w:val="Title"/>
      <w:jc w:val="right"/>
      <w:rPr>
        <w:rFonts w:ascii="Calibri" w:hAnsi="Calibri" w:cs="Calibri"/>
        <w:sz w:val="24"/>
        <w:szCs w:val="24"/>
      </w:rPr>
    </w:pPr>
    <w:r>
      <w:rPr>
        <w:noProof/>
      </w:rPr>
      <w:pict w14:anchorId="4EF32EED">
        <v:group id="Group 24" o:spid="_x0000_s1034" style="position:absolute;left:0;text-align:left;margin-left:0;margin-top:29.95pt;width:618.75pt;height:3.6pt;flip:y;z-index:251656192;mso-position-horizontal:center;mso-position-horizontal-relative:margin;mso-width-relative:margin;mso-height-relative:margin" coordorigin=",4407" coordsize="121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">
          <v:line id="Straight Connector 2" o:spid="_x0000_s1035" style="position:absolute;visibility:visible" from="0,4407" to="121920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" strokecolor="#a6a6a6" strokeweight="4.5pt">
            <v:stroke joinstyle="miter"/>
            <o:lock v:ext="edit" shapetype="f"/>
          </v:line>
          <v:line id="Straight Connector 3" o:spid="_x0000_s1036" style="position:absolute;visibility:visible" from="0,4407" to="110199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" strokecolor="#07213d" strokeweight="4.5pt">
            <v:stroke joinstyle="miter"/>
            <o:lock v:ext="edit" shapetype="f"/>
          </v:line>
          <v:line id="Straight Connector 4" o:spid="_x0000_s1037" style="position:absolute;visibility:visible" from="0,4407" to="94238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" strokecolor="#ff9300" strokeweight="4.5pt">
            <v:stroke joinstyle="miter"/>
            <o:lock v:ext="edit" shapetype="f"/>
          </v:line>
          <v:line id="Straight Connector 5" o:spid="_x0000_s1038" style="position:absolute;visibility:visible" from="0,4407" to="78028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" strokecolor="#074e8f" strokeweight="4.5pt">
            <v:stroke joinstyle="miter"/>
            <o:lock v:ext="edit" shapetype="f"/>
          </v:line>
          <w10:wrap anchorx="margin"/>
        </v:group>
      </w:pict>
    </w:r>
    <w:r w:rsidR="004D2DDD">
      <w:rPr>
        <w:rFonts w:ascii="Calibri" w:hAnsi="Calibri" w:cs="Calibri"/>
        <w:sz w:val="24"/>
        <w:szCs w:val="24"/>
      </w:rPr>
      <w:t xml:space="preserve">Volunteer Description </w:t>
    </w:r>
    <w:r w:rsidR="00E62FB5">
      <w:rPr>
        <w:rFonts w:ascii="Calibri" w:hAnsi="Calibri" w:cs="Calibri"/>
        <w:sz w:val="24"/>
        <w:szCs w:val="24"/>
      </w:rPr>
      <w:t>–</w:t>
    </w:r>
    <w:r w:rsidR="004D2DDD">
      <w:rPr>
        <w:rFonts w:ascii="Calibri" w:hAnsi="Calibri" w:cs="Calibri"/>
        <w:sz w:val="24"/>
        <w:szCs w:val="24"/>
      </w:rPr>
      <w:t xml:space="preserve"> </w:t>
    </w:r>
    <w:r w:rsidR="00E62FB5">
      <w:rPr>
        <w:rFonts w:ascii="Calibri" w:hAnsi="Calibri" w:cs="Calibri"/>
        <w:sz w:val="24"/>
        <w:szCs w:val="24"/>
      </w:rPr>
      <w:t>Sample &amp;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8FD6" w14:textId="210C9A44" w:rsidR="00A92E46" w:rsidRPr="00E62FB5" w:rsidRDefault="00C70C96" w:rsidP="00A92E46">
    <w:pPr>
      <w:pStyle w:val="Title"/>
      <w:rPr>
        <w:sz w:val="54"/>
        <w:szCs w:val="54"/>
      </w:rPr>
    </w:pPr>
    <w:r>
      <w:rPr>
        <w:noProof/>
        <w:sz w:val="54"/>
        <w:szCs w:val="54"/>
      </w:rPr>
      <w:pict w14:anchorId="06CB75B7">
        <v:group id="_x0000_s1027" style="position:absolute;margin-left:0;margin-top:29.95pt;width:618.75pt;height:3.6pt;flip:y;z-index:251660288;mso-position-horizontal:center;mso-position-horizontal-relative:margin;mso-width-relative:margin;mso-height-relative:margin" coordorigin=",4407" coordsize="121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">
          <v:line id="Straight Connector 27" o:spid="_x0000_s1028" style="position:absolute;visibility:visible" from="0,4407" to="121920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" strokecolor="#a6a6a6" strokeweight="4.5pt">
            <v:stroke joinstyle="miter"/>
            <o:lock v:ext="edit" shapetype="f"/>
          </v:line>
          <v:line id="Straight Connector 28" o:spid="_x0000_s1029" style="position:absolute;visibility:visible" from="0,4407" to="110199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" strokecolor="#07213d" strokeweight="4.5pt">
            <v:stroke joinstyle="miter"/>
            <o:lock v:ext="edit" shapetype="f"/>
          </v:line>
          <v:line id="Straight Connector 29" o:spid="_x0000_s1030" style="position:absolute;visibility:visible" from="0,4407" to="94238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" strokecolor="#ff9300" strokeweight="4.5pt">
            <v:stroke joinstyle="miter"/>
            <o:lock v:ext="edit" shapetype="f"/>
          </v:line>
          <v:line id="Straight Connector 30" o:spid="_x0000_s1031" style="position:absolute;visibility:visible" from="0,4407" to="78028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" strokecolor="#074e8f" strokeweight="4.5pt">
            <v:stroke joinstyle="miter"/>
            <o:lock v:ext="edit" shapetype="f"/>
          </v:line>
          <w10:wrap anchorx="margin"/>
        </v:group>
      </w:pict>
    </w:r>
    <w:r w:rsidR="004D2DDD" w:rsidRPr="00E62FB5">
      <w:rPr>
        <w:sz w:val="54"/>
        <w:szCs w:val="54"/>
      </w:rPr>
      <w:t xml:space="preserve">Volunteer Description </w:t>
    </w:r>
    <w:r w:rsidR="00E62FB5" w:rsidRPr="00E62FB5">
      <w:rPr>
        <w:sz w:val="54"/>
        <w:szCs w:val="54"/>
      </w:rPr>
      <w:t>–</w:t>
    </w:r>
    <w:r w:rsidR="004D2DDD" w:rsidRPr="00E62FB5">
      <w:rPr>
        <w:sz w:val="54"/>
        <w:szCs w:val="54"/>
      </w:rPr>
      <w:t xml:space="preserve"> </w:t>
    </w:r>
    <w:r w:rsidR="00E62FB5" w:rsidRPr="00E62FB5">
      <w:rPr>
        <w:sz w:val="54"/>
        <w:szCs w:val="54"/>
      </w:rPr>
      <w:t>Sample &amp;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BD9"/>
    <w:multiLevelType w:val="multilevel"/>
    <w:tmpl w:val="F07C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62AB7"/>
    <w:multiLevelType w:val="multilevel"/>
    <w:tmpl w:val="F07C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C6B16"/>
    <w:multiLevelType w:val="multilevel"/>
    <w:tmpl w:val="F07C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827D0"/>
    <w:multiLevelType w:val="multilevel"/>
    <w:tmpl w:val="F07C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262770">
    <w:abstractNumId w:val="1"/>
  </w:num>
  <w:num w:numId="2" w16cid:durableId="106704091">
    <w:abstractNumId w:val="0"/>
  </w:num>
  <w:num w:numId="3" w16cid:durableId="1109545393">
    <w:abstractNumId w:val="3"/>
  </w:num>
  <w:num w:numId="4" w16cid:durableId="190834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Straight Connector 27"/>
        <o:r id="V:Rule2" type="connector" idref="#Straight Connector 28"/>
        <o:r id="V:Rule3" type="connector" idref="#Straight Connector 29"/>
        <o:r id="V:Rule4" type="connector" idref="#Straight Connector 2"/>
        <o:r id="V:Rule5" type="connector" idref="#Straight Connector 30"/>
        <o:r id="V:Rule6" type="connector" idref="#Straight Connector 4"/>
        <o:r id="V:Rule7" type="connector" idref="#Straight Connector 3"/>
        <o:r id="V:Rule8" type="connector" idref="#Straight Connector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DDD"/>
    <w:rsid w:val="00090F4A"/>
    <w:rsid w:val="0015101A"/>
    <w:rsid w:val="001D1670"/>
    <w:rsid w:val="00254100"/>
    <w:rsid w:val="00267D02"/>
    <w:rsid w:val="00284C33"/>
    <w:rsid w:val="0031309A"/>
    <w:rsid w:val="003C3505"/>
    <w:rsid w:val="00471282"/>
    <w:rsid w:val="004A7855"/>
    <w:rsid w:val="004D2DDD"/>
    <w:rsid w:val="005B3B29"/>
    <w:rsid w:val="005D152F"/>
    <w:rsid w:val="0068381C"/>
    <w:rsid w:val="006E4381"/>
    <w:rsid w:val="006F32DB"/>
    <w:rsid w:val="006F340A"/>
    <w:rsid w:val="00707EA2"/>
    <w:rsid w:val="00786D56"/>
    <w:rsid w:val="00820575"/>
    <w:rsid w:val="00964EBB"/>
    <w:rsid w:val="009E036A"/>
    <w:rsid w:val="00A92E46"/>
    <w:rsid w:val="00AD0F35"/>
    <w:rsid w:val="00B108CE"/>
    <w:rsid w:val="00B376AC"/>
    <w:rsid w:val="00C0417A"/>
    <w:rsid w:val="00D603F1"/>
    <w:rsid w:val="00E62FB5"/>
    <w:rsid w:val="00E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0DD6F"/>
  <w15:chartTrackingRefBased/>
  <w15:docId w15:val="{2D609023-B7E0-41F5-9464-DBF0E42D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505"/>
  </w:style>
  <w:style w:type="paragraph" w:styleId="Footer">
    <w:name w:val="footer"/>
    <w:basedOn w:val="Normal"/>
    <w:link w:val="FooterChar"/>
    <w:uiPriority w:val="99"/>
    <w:unhideWhenUsed/>
    <w:rsid w:val="003C3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05"/>
  </w:style>
  <w:style w:type="character" w:styleId="PlaceholderText">
    <w:name w:val="Placeholder Text"/>
    <w:uiPriority w:val="99"/>
    <w:semiHidden/>
    <w:rsid w:val="0015101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5101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51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0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gask\Documents\Custom%20Office%20Templates\Company%20Doc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Company Documents</Template>
  <TotalTime>1775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Vargas</dc:creator>
  <cp:keywords/>
  <dc:description/>
  <cp:lastModifiedBy>Karina Vargas</cp:lastModifiedBy>
  <cp:revision>3</cp:revision>
  <dcterms:created xsi:type="dcterms:W3CDTF">2022-10-26T22:49:00Z</dcterms:created>
  <dcterms:modified xsi:type="dcterms:W3CDTF">2022-11-09T18:28:00Z</dcterms:modified>
</cp:coreProperties>
</file>